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AD195" w14:textId="77777777" w:rsidR="00EC01C3" w:rsidRDefault="00EC01C3" w:rsidP="00EC01C3">
      <w:pPr>
        <w:spacing w:after="0" w:line="240" w:lineRule="auto"/>
        <w:ind w:left="709" w:hanging="709"/>
        <w:jc w:val="both"/>
        <w:rPr>
          <w:rFonts w:ascii="Times New Roman" w:hAnsi="Times New Roman" w:cs="Times New Roman"/>
          <w:sz w:val="24"/>
          <w:szCs w:val="24"/>
        </w:rPr>
      </w:pPr>
      <w:bookmarkStart w:id="0" w:name="_Hlk34231496"/>
      <w:r>
        <w:rPr>
          <w:rFonts w:ascii="Times New Roman" w:hAnsi="Times New Roman" w:cs="Times New Roman"/>
          <w:sz w:val="24"/>
          <w:szCs w:val="24"/>
        </w:rPr>
        <w:t>EESTI ADVOKATUURI JUHATUS</w:t>
      </w:r>
    </w:p>
    <w:p w14:paraId="4316F2F5" w14:textId="77777777" w:rsidR="00EC01C3" w:rsidRDefault="00EC01C3" w:rsidP="00EC01C3">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ISTUNGI PROTOKOLL</w:t>
      </w:r>
    </w:p>
    <w:p w14:paraId="627372D3" w14:textId="77777777" w:rsidR="00EC01C3" w:rsidRDefault="00EC01C3" w:rsidP="00EC01C3">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20. aprill 2021. a nr 10</w:t>
      </w:r>
    </w:p>
    <w:p w14:paraId="0208EFFC" w14:textId="77777777" w:rsidR="00EC01C3" w:rsidRDefault="00EC01C3" w:rsidP="00EC01C3">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Tallinn</w:t>
      </w:r>
    </w:p>
    <w:bookmarkEnd w:id="0"/>
    <w:p w14:paraId="28030718" w14:textId="77777777" w:rsidR="00EC01C3" w:rsidRDefault="00EC01C3" w:rsidP="00EC01C3">
      <w:pPr>
        <w:spacing w:after="0" w:line="240" w:lineRule="auto"/>
        <w:jc w:val="both"/>
        <w:rPr>
          <w:rFonts w:ascii="Times New Roman" w:hAnsi="Times New Roman" w:cs="Times New Roman"/>
          <w:b/>
          <w:bCs/>
          <w:sz w:val="24"/>
          <w:szCs w:val="24"/>
        </w:rPr>
      </w:pPr>
    </w:p>
    <w:p w14:paraId="3D2F0FAE" w14:textId="77777777" w:rsidR="00EC01C3" w:rsidRDefault="00EC01C3" w:rsidP="00EC01C3">
      <w:pPr>
        <w:spacing w:after="0" w:line="240" w:lineRule="auto"/>
        <w:jc w:val="both"/>
        <w:rPr>
          <w:rFonts w:ascii="Times New Roman" w:hAnsi="Times New Roman" w:cs="Times New Roman"/>
          <w:b/>
          <w:bCs/>
          <w:sz w:val="24"/>
          <w:szCs w:val="24"/>
        </w:rPr>
      </w:pPr>
    </w:p>
    <w:p w14:paraId="723FF396" w14:textId="57CB635A" w:rsidR="00EC01C3" w:rsidRPr="00224D1C" w:rsidRDefault="008825D4" w:rsidP="00EC01C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Vähendatud liikmemaksu miinimummäära kehtestamisest</w:t>
      </w:r>
    </w:p>
    <w:p w14:paraId="1A70AD64" w14:textId="77777777" w:rsidR="00EC01C3" w:rsidRDefault="00EC01C3" w:rsidP="00EC01C3">
      <w:pPr>
        <w:spacing w:after="0" w:line="240" w:lineRule="auto"/>
        <w:jc w:val="both"/>
        <w:rPr>
          <w:rFonts w:ascii="Times New Roman" w:hAnsi="Times New Roman" w:cs="Times New Roman"/>
          <w:sz w:val="24"/>
          <w:szCs w:val="24"/>
        </w:rPr>
      </w:pPr>
    </w:p>
    <w:p w14:paraId="6FB89E61" w14:textId="2E8CBA03" w:rsidR="00EC01C3" w:rsidRDefault="00EC01C3" w:rsidP="00EC01C3">
      <w:pPr>
        <w:spacing w:after="0" w:line="240" w:lineRule="auto"/>
        <w:jc w:val="both"/>
        <w:rPr>
          <w:rFonts w:ascii="Times New Roman" w:hAnsi="Times New Roman" w:cs="Times New Roman"/>
          <w:sz w:val="24"/>
          <w:szCs w:val="24"/>
        </w:rPr>
      </w:pPr>
      <w:r w:rsidRPr="15A2667B">
        <w:rPr>
          <w:rFonts w:ascii="Times New Roman" w:hAnsi="Times New Roman" w:cs="Times New Roman"/>
          <w:sz w:val="24"/>
          <w:szCs w:val="24"/>
        </w:rPr>
        <w:t xml:space="preserve">Vandeadvokaadi abi </w:t>
      </w:r>
      <w:r w:rsidR="00A63D2A">
        <w:rPr>
          <w:rFonts w:ascii="Times New Roman" w:hAnsi="Times New Roman" w:cs="Times New Roman"/>
          <w:sz w:val="24"/>
          <w:szCs w:val="24"/>
        </w:rPr>
        <w:t>A</w:t>
      </w:r>
      <w:r w:rsidRPr="15A2667B">
        <w:rPr>
          <w:rFonts w:ascii="Times New Roman" w:hAnsi="Times New Roman" w:cs="Times New Roman"/>
          <w:sz w:val="24"/>
          <w:szCs w:val="24"/>
        </w:rPr>
        <w:t xml:space="preserve"> liikmemaks on juhatuse 21.01.2020. a otsusega 20% vandeadvokaadi abi liikmemaksu määrast seoses osalise töökoormusega </w:t>
      </w:r>
      <w:r w:rsidRPr="00EC01C3">
        <w:rPr>
          <w:rFonts w:ascii="Times New Roman" w:hAnsi="Times New Roman" w:cs="Times New Roman"/>
          <w:sz w:val="24"/>
          <w:szCs w:val="24"/>
        </w:rPr>
        <w:t>seoses rasedus- ja sünnituspuhkuse ning sellele järgnenud lapsehoolduspuhkusele jäämisega.</w:t>
      </w:r>
    </w:p>
    <w:p w14:paraId="18A0F344" w14:textId="77777777" w:rsidR="00EC01C3" w:rsidRDefault="00EC01C3" w:rsidP="00EC01C3">
      <w:pPr>
        <w:spacing w:after="0" w:line="240" w:lineRule="auto"/>
        <w:jc w:val="both"/>
        <w:rPr>
          <w:rFonts w:ascii="Times New Roman" w:hAnsi="Times New Roman" w:cs="Times New Roman"/>
          <w:sz w:val="24"/>
          <w:szCs w:val="24"/>
        </w:rPr>
      </w:pPr>
    </w:p>
    <w:p w14:paraId="71A12D46" w14:textId="1161C3BB" w:rsidR="00EC01C3" w:rsidRDefault="00A63D2A" w:rsidP="00EC01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Advokaat</w:t>
      </w:r>
      <w:r w:rsidR="00EC01C3" w:rsidRPr="00EC2F3D">
        <w:rPr>
          <w:rFonts w:ascii="Times New Roman" w:hAnsi="Times New Roman" w:cs="Times New Roman"/>
          <w:sz w:val="24"/>
          <w:szCs w:val="24"/>
        </w:rPr>
        <w:t xml:space="preserve"> esitas advokatuuri juhatusele avalduse</w:t>
      </w:r>
      <w:r w:rsidR="00EC01C3">
        <w:rPr>
          <w:rFonts w:ascii="Times New Roman" w:hAnsi="Times New Roman" w:cs="Times New Roman"/>
          <w:sz w:val="24"/>
          <w:szCs w:val="24"/>
        </w:rPr>
        <w:t xml:space="preserve"> suurendada</w:t>
      </w:r>
      <w:r w:rsidR="00EC01C3" w:rsidRPr="00EC2F3D">
        <w:rPr>
          <w:rFonts w:ascii="Times New Roman" w:hAnsi="Times New Roman" w:cs="Times New Roman"/>
          <w:sz w:val="24"/>
          <w:szCs w:val="24"/>
        </w:rPr>
        <w:t xml:space="preserve"> tema liikmemaksu 50%</w:t>
      </w:r>
      <w:r w:rsidR="00EC01C3">
        <w:rPr>
          <w:rFonts w:ascii="Times New Roman" w:hAnsi="Times New Roman" w:cs="Times New Roman"/>
          <w:sz w:val="24"/>
          <w:szCs w:val="24"/>
        </w:rPr>
        <w:t>-le</w:t>
      </w:r>
      <w:r w:rsidR="00EC01C3" w:rsidRPr="00EC2F3D">
        <w:rPr>
          <w:rFonts w:ascii="Times New Roman" w:hAnsi="Times New Roman" w:cs="Times New Roman"/>
          <w:sz w:val="24"/>
          <w:szCs w:val="24"/>
        </w:rPr>
        <w:t xml:space="preserve"> vandeadvokaadi abi liikmemaksu suurusest alates 01.03.2021, seoses </w:t>
      </w:r>
      <w:r w:rsidR="00EC01C3" w:rsidRPr="00B0191F">
        <w:rPr>
          <w:rFonts w:ascii="Times New Roman" w:hAnsi="Times New Roman" w:cs="Times New Roman"/>
          <w:sz w:val="24"/>
          <w:szCs w:val="24"/>
        </w:rPr>
        <w:t>töökoormuse suurenemisega, mis</w:t>
      </w:r>
      <w:r w:rsidR="00EC01C3" w:rsidRPr="00EC2F3D">
        <w:rPr>
          <w:rFonts w:ascii="Times New Roman" w:hAnsi="Times New Roman" w:cs="Times New Roman"/>
          <w:sz w:val="24"/>
          <w:szCs w:val="24"/>
        </w:rPr>
        <w:t xml:space="preserve"> alates 01.03.2021 moodustab 50% täistööajast.</w:t>
      </w:r>
    </w:p>
    <w:p w14:paraId="4F52D1C3" w14:textId="77777777" w:rsidR="00EC01C3" w:rsidRDefault="00EC01C3" w:rsidP="00EC01C3">
      <w:pPr>
        <w:spacing w:after="0" w:line="240" w:lineRule="auto"/>
        <w:jc w:val="both"/>
        <w:rPr>
          <w:rFonts w:ascii="Times New Roman" w:hAnsi="Times New Roman" w:cs="Times New Roman"/>
          <w:sz w:val="24"/>
          <w:szCs w:val="24"/>
        </w:rPr>
      </w:pPr>
    </w:p>
    <w:p w14:paraId="3745FF15" w14:textId="77777777" w:rsidR="00EC01C3" w:rsidRDefault="00EC01C3" w:rsidP="00EC01C3">
      <w:pPr>
        <w:spacing w:after="0" w:line="240" w:lineRule="auto"/>
        <w:jc w:val="both"/>
        <w:rPr>
          <w:rFonts w:ascii="Times New Roman" w:hAnsi="Times New Roman" w:cs="Times New Roman"/>
          <w:sz w:val="24"/>
          <w:szCs w:val="24"/>
        </w:rPr>
      </w:pPr>
      <w:r w:rsidRPr="15A2667B">
        <w:rPr>
          <w:rFonts w:ascii="Times New Roman" w:hAnsi="Times New Roman" w:cs="Times New Roman"/>
          <w:sz w:val="24"/>
          <w:szCs w:val="24"/>
        </w:rPr>
        <w:t xml:space="preserve">Juhatus märgib, et kuivõrd alates 01.04.2021 on peatatud liikmete liikmemaksu suuruseks 50% liikmemaksu määrast, ei ole põhjendatud, et osalise töökoormusega advokaadid maksavad liikmemaksu peatatud liikmetega samas määras või vähem. Seetõttu tuleb varasemat praktikat liikmemaksude vähendamise osas muuta. Samuti vajab muutmist juhatuse 12.01.2010 otsus, millega kehtestati advokatuuri liikmele tema avalduse alusel määratava vähendatud liikmemaksu miinimummääraks 20%  liikmemaksu täismäärast. </w:t>
      </w:r>
    </w:p>
    <w:p w14:paraId="135788EC" w14:textId="77777777" w:rsidR="00EC01C3" w:rsidRDefault="00EC01C3" w:rsidP="00EC01C3">
      <w:pPr>
        <w:spacing w:after="0" w:line="240" w:lineRule="auto"/>
        <w:jc w:val="both"/>
        <w:rPr>
          <w:rFonts w:ascii="Times New Roman" w:hAnsi="Times New Roman" w:cs="Times New Roman"/>
          <w:sz w:val="24"/>
          <w:szCs w:val="24"/>
        </w:rPr>
      </w:pPr>
    </w:p>
    <w:p w14:paraId="7989DC1F" w14:textId="6E9EA4F0" w:rsidR="00EC01C3" w:rsidRDefault="00EC01C3" w:rsidP="00EC01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Pr="15A2667B">
        <w:rPr>
          <w:rFonts w:ascii="Times New Roman" w:hAnsi="Times New Roman" w:cs="Times New Roman"/>
          <w:sz w:val="24"/>
          <w:szCs w:val="24"/>
        </w:rPr>
        <w:t xml:space="preserve">uhatuse hinnangul </w:t>
      </w:r>
      <w:r>
        <w:rPr>
          <w:rFonts w:ascii="Times New Roman" w:hAnsi="Times New Roman" w:cs="Times New Roman"/>
          <w:sz w:val="24"/>
          <w:szCs w:val="24"/>
        </w:rPr>
        <w:t xml:space="preserve">on </w:t>
      </w:r>
      <w:r w:rsidRPr="15A2667B">
        <w:rPr>
          <w:rFonts w:ascii="Times New Roman" w:hAnsi="Times New Roman" w:cs="Times New Roman"/>
          <w:sz w:val="24"/>
          <w:szCs w:val="24"/>
        </w:rPr>
        <w:t xml:space="preserve">põhjendatud vähendada osalise töökoormusega töötavate advokaatide liikmemaksu mitte enam kui 60%-ni liikmemaksu täismäärast. Ka osalise töökoormusega töötavale advokaadile on tagatud advokatuuri teenused samas mahus nagu teistele liikmetele. Seejuures ei ole oluline ka see, kui suure töökoormusega advokaat töötab. Advokaadi tegelik töökoormus võib pidevalt muutuda ning selle kontrollimine ja liikmemaksu suuruse vastav kindlaksmääramine paneks advokatuurile ebaproportsionaalselt suure halduskoormuse. </w:t>
      </w:r>
    </w:p>
    <w:p w14:paraId="67FFD05B" w14:textId="77777777" w:rsidR="00EC01C3" w:rsidRDefault="00EC01C3" w:rsidP="00EC01C3">
      <w:pPr>
        <w:spacing w:after="0" w:line="240" w:lineRule="auto"/>
        <w:jc w:val="both"/>
        <w:rPr>
          <w:rFonts w:ascii="Times New Roman" w:hAnsi="Times New Roman" w:cs="Times New Roman"/>
          <w:sz w:val="24"/>
          <w:szCs w:val="24"/>
        </w:rPr>
      </w:pPr>
    </w:p>
    <w:p w14:paraId="202C735E" w14:textId="38CE9390" w:rsidR="00EC01C3" w:rsidRPr="009C075F" w:rsidRDefault="00EC01C3" w:rsidP="00EC01C3">
      <w:pPr>
        <w:spacing w:after="0" w:line="240" w:lineRule="auto"/>
        <w:jc w:val="both"/>
        <w:rPr>
          <w:rFonts w:ascii="Times New Roman" w:hAnsi="Times New Roman" w:cs="Times New Roman"/>
          <w:sz w:val="24"/>
          <w:szCs w:val="24"/>
        </w:rPr>
      </w:pPr>
      <w:r w:rsidRPr="15A2667B">
        <w:rPr>
          <w:rFonts w:ascii="Times New Roman" w:hAnsi="Times New Roman" w:cs="Times New Roman"/>
          <w:sz w:val="24"/>
          <w:szCs w:val="24"/>
        </w:rPr>
        <w:t xml:space="preserve">Selguse huvides juhib juhatus tähelepanu, et mitte igasugune töökoormuse vähenemine ei too kaasa liikmemaksu vähendamist. Vastavalt elektroonilisel hääletusel 09.03.2021 - 15.03.2021 vastu võetud üldkogu otsusele nr 4 võib juhatus avalduse esitaja liikmemaksu vähendada või selle tasumisest vabastada seoses rasedus- ja sünnituspuhkusele ja lapsehoolduspuhkusele jäämisest tingitud osalise töökoormuse, töövõimetuse, õpingute korral või muudel juhatuse hinnangul põhjendatud juhtudel. </w:t>
      </w:r>
    </w:p>
    <w:p w14:paraId="6452A860" w14:textId="77777777" w:rsidR="00EC01C3" w:rsidRDefault="00EC01C3" w:rsidP="00EC01C3">
      <w:pPr>
        <w:spacing w:after="0" w:line="240" w:lineRule="auto"/>
        <w:jc w:val="both"/>
        <w:rPr>
          <w:rFonts w:ascii="Times New Roman" w:hAnsi="Times New Roman" w:cs="Times New Roman"/>
          <w:sz w:val="24"/>
          <w:szCs w:val="24"/>
        </w:rPr>
      </w:pPr>
    </w:p>
    <w:p w14:paraId="521252CD" w14:textId="13A5CA5C" w:rsidR="00EC01C3" w:rsidRDefault="00EC01C3" w:rsidP="00EC01C3">
      <w:pPr>
        <w:spacing w:after="0" w:line="240" w:lineRule="auto"/>
        <w:jc w:val="both"/>
        <w:rPr>
          <w:rFonts w:ascii="Times New Roman" w:hAnsi="Times New Roman" w:cs="Times New Roman"/>
          <w:sz w:val="24"/>
          <w:szCs w:val="24"/>
        </w:rPr>
      </w:pPr>
      <w:r w:rsidRPr="45584BC8">
        <w:rPr>
          <w:rFonts w:ascii="Times New Roman" w:hAnsi="Times New Roman" w:cs="Times New Roman"/>
          <w:sz w:val="24"/>
          <w:szCs w:val="24"/>
        </w:rPr>
        <w:t xml:space="preserve">Vandeadvokaadi abi </w:t>
      </w:r>
      <w:r w:rsidR="00A63D2A">
        <w:rPr>
          <w:rFonts w:ascii="Times New Roman" w:hAnsi="Times New Roman" w:cs="Times New Roman"/>
          <w:sz w:val="24"/>
          <w:szCs w:val="24"/>
        </w:rPr>
        <w:t>A</w:t>
      </w:r>
      <w:r w:rsidRPr="45584BC8">
        <w:rPr>
          <w:rFonts w:ascii="Times New Roman" w:hAnsi="Times New Roman" w:cs="Times New Roman"/>
          <w:sz w:val="24"/>
          <w:szCs w:val="24"/>
        </w:rPr>
        <w:t xml:space="preserve"> taotlus tuleb osaliselt rahuldada, määrates tema liikmemaksu suuruseks</w:t>
      </w:r>
      <w:r>
        <w:rPr>
          <w:rFonts w:ascii="Times New Roman" w:hAnsi="Times New Roman" w:cs="Times New Roman"/>
          <w:sz w:val="24"/>
          <w:szCs w:val="24"/>
        </w:rPr>
        <w:t xml:space="preserve"> </w:t>
      </w:r>
      <w:r w:rsidRPr="45584BC8">
        <w:rPr>
          <w:rFonts w:ascii="Times New Roman" w:hAnsi="Times New Roman" w:cs="Times New Roman"/>
          <w:sz w:val="24"/>
          <w:szCs w:val="24"/>
        </w:rPr>
        <w:t xml:space="preserve">60% liikmemaksu määrast. </w:t>
      </w:r>
    </w:p>
    <w:p w14:paraId="23FF59D7" w14:textId="77777777" w:rsidR="00EC01C3" w:rsidRDefault="00EC01C3" w:rsidP="00EC01C3">
      <w:pPr>
        <w:spacing w:after="0" w:line="240" w:lineRule="auto"/>
        <w:ind w:left="709" w:hanging="709"/>
        <w:rPr>
          <w:rFonts w:ascii="Times New Roman" w:hAnsi="Times New Roman" w:cs="Times New Roman"/>
          <w:sz w:val="24"/>
          <w:szCs w:val="24"/>
        </w:rPr>
      </w:pPr>
    </w:p>
    <w:p w14:paraId="16265F01" w14:textId="77777777" w:rsidR="00EC01C3" w:rsidRDefault="00EC01C3" w:rsidP="00EC01C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Juhatus </w:t>
      </w:r>
    </w:p>
    <w:p w14:paraId="5917714B" w14:textId="77777777" w:rsidR="00EC01C3" w:rsidRDefault="00EC01C3" w:rsidP="00EC01C3">
      <w:pPr>
        <w:spacing w:after="0" w:line="240" w:lineRule="auto"/>
        <w:jc w:val="both"/>
        <w:rPr>
          <w:rFonts w:ascii="Times New Roman" w:hAnsi="Times New Roman" w:cs="Times New Roman"/>
          <w:b/>
          <w:bCs/>
          <w:sz w:val="24"/>
          <w:szCs w:val="24"/>
        </w:rPr>
      </w:pPr>
    </w:p>
    <w:p w14:paraId="73623278" w14:textId="77777777" w:rsidR="00EC01C3" w:rsidRDefault="00EC01C3" w:rsidP="00EC01C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O T S U S T A S:</w:t>
      </w:r>
    </w:p>
    <w:p w14:paraId="193718D6" w14:textId="77777777" w:rsidR="00EC01C3" w:rsidRDefault="00EC01C3" w:rsidP="00EC01C3">
      <w:pPr>
        <w:spacing w:after="0" w:line="240" w:lineRule="auto"/>
        <w:jc w:val="both"/>
        <w:rPr>
          <w:rFonts w:ascii="Times New Roman" w:hAnsi="Times New Roman" w:cs="Times New Roman"/>
          <w:b/>
          <w:bCs/>
          <w:sz w:val="24"/>
          <w:szCs w:val="24"/>
        </w:rPr>
      </w:pPr>
    </w:p>
    <w:p w14:paraId="71C08B4D" w14:textId="77777777" w:rsidR="00EC01C3" w:rsidRDefault="00EC01C3" w:rsidP="00EC01C3">
      <w:pPr>
        <w:spacing w:after="0" w:line="240" w:lineRule="auto"/>
        <w:jc w:val="both"/>
        <w:rPr>
          <w:rFonts w:ascii="Times New Roman" w:hAnsi="Times New Roman" w:cs="Times New Roman"/>
          <w:b/>
          <w:bCs/>
          <w:sz w:val="24"/>
          <w:szCs w:val="24"/>
        </w:rPr>
      </w:pPr>
      <w:r w:rsidRPr="45584BC8">
        <w:rPr>
          <w:rFonts w:ascii="Times New Roman" w:hAnsi="Times New Roman" w:cs="Times New Roman"/>
          <w:b/>
          <w:bCs/>
          <w:sz w:val="24"/>
          <w:szCs w:val="24"/>
        </w:rPr>
        <w:t>Kehtestada advokatuuri liikmele tema avalduse alusel määratava vähendatud liikmemaksu miinimummääraks 60% (kuuskümmend protsenti) liikmemaksu täismäärast.</w:t>
      </w:r>
    </w:p>
    <w:p w14:paraId="02AD06B5" w14:textId="77777777" w:rsidR="00EC01C3" w:rsidRDefault="00EC01C3" w:rsidP="00EC01C3">
      <w:pPr>
        <w:spacing w:after="0" w:line="240" w:lineRule="auto"/>
        <w:jc w:val="both"/>
        <w:rPr>
          <w:rFonts w:ascii="Times New Roman" w:hAnsi="Times New Roman" w:cs="Times New Roman"/>
          <w:b/>
          <w:bCs/>
          <w:sz w:val="24"/>
          <w:szCs w:val="24"/>
        </w:rPr>
      </w:pPr>
    </w:p>
    <w:p w14:paraId="42E6F970" w14:textId="6DA8F686" w:rsidR="00EC01C3" w:rsidRPr="00630204" w:rsidRDefault="00EC01C3" w:rsidP="00A63D2A">
      <w:pPr>
        <w:spacing w:after="0" w:line="240" w:lineRule="auto"/>
        <w:jc w:val="both"/>
        <w:rPr>
          <w:rFonts w:ascii="Times New Roman" w:hAnsi="Times New Roman" w:cs="Times New Roman"/>
          <w:b/>
          <w:bCs/>
          <w:sz w:val="24"/>
          <w:szCs w:val="24"/>
        </w:rPr>
      </w:pPr>
      <w:r w:rsidRPr="45584BC8">
        <w:rPr>
          <w:rFonts w:ascii="Times New Roman" w:hAnsi="Times New Roman" w:cs="Times New Roman"/>
          <w:b/>
          <w:bCs/>
          <w:sz w:val="24"/>
          <w:szCs w:val="24"/>
        </w:rPr>
        <w:lastRenderedPageBreak/>
        <w:t xml:space="preserve">Määrata vandeadvokaadi abi </w:t>
      </w:r>
      <w:r w:rsidR="00A63D2A">
        <w:rPr>
          <w:rFonts w:ascii="Times New Roman" w:hAnsi="Times New Roman" w:cs="Times New Roman"/>
          <w:b/>
          <w:bCs/>
          <w:sz w:val="24"/>
          <w:szCs w:val="24"/>
        </w:rPr>
        <w:t>A</w:t>
      </w:r>
      <w:r w:rsidRPr="45584BC8">
        <w:rPr>
          <w:rFonts w:ascii="Times New Roman" w:hAnsi="Times New Roman" w:cs="Times New Roman"/>
          <w:b/>
          <w:bCs/>
          <w:sz w:val="24"/>
          <w:szCs w:val="24"/>
        </w:rPr>
        <w:t xml:space="preserve"> liikmemaksuks alates 20.04.2021 60% vandeadvokaadi abi liikmemaksu määrast, kohustades advokaati teavitama advokatuuri juhatust viivitamatult avalduses esitatud asjaolude muutumisest.</w:t>
      </w:r>
    </w:p>
    <w:p w14:paraId="31FC138F" w14:textId="77777777" w:rsidR="00EC01C3" w:rsidRDefault="00EC01C3" w:rsidP="00EC01C3">
      <w:pPr>
        <w:spacing w:after="0" w:line="240" w:lineRule="auto"/>
        <w:jc w:val="both"/>
        <w:rPr>
          <w:rFonts w:ascii="Times New Roman" w:hAnsi="Times New Roman" w:cs="Times New Roman"/>
          <w:sz w:val="24"/>
          <w:szCs w:val="24"/>
        </w:rPr>
      </w:pPr>
    </w:p>
    <w:p w14:paraId="33061041" w14:textId="77777777" w:rsidR="00911B0C" w:rsidRDefault="00911B0C"/>
    <w:sectPr w:rsidR="00911B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1C3"/>
    <w:rsid w:val="008825D4"/>
    <w:rsid w:val="00911B0C"/>
    <w:rsid w:val="00A63D2A"/>
    <w:rsid w:val="00EC01C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DA958"/>
  <w15:chartTrackingRefBased/>
  <w15:docId w15:val="{887F028C-55DB-4484-B770-68C40027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EC01C3"/>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385</Words>
  <Characters>2238</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Merit Aavekukk-Tamm</dc:creator>
  <cp:keywords/>
  <dc:description/>
  <cp:lastModifiedBy>Jane Suur</cp:lastModifiedBy>
  <cp:revision>3</cp:revision>
  <dcterms:created xsi:type="dcterms:W3CDTF">2021-04-23T10:55:00Z</dcterms:created>
  <dcterms:modified xsi:type="dcterms:W3CDTF">2023-09-29T11:49:00Z</dcterms:modified>
</cp:coreProperties>
</file>